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FE8B2" w14:textId="603811F7" w:rsidR="009259DB" w:rsidRPr="002D3215" w:rsidRDefault="00913FD0" w:rsidP="00913FD0">
      <w:pPr>
        <w:jc w:val="center"/>
        <w:rPr>
          <w:sz w:val="32"/>
          <w:szCs w:val="32"/>
        </w:rPr>
      </w:pPr>
      <w:r w:rsidRPr="002D3215">
        <w:rPr>
          <w:b/>
          <w:bCs/>
          <w:sz w:val="32"/>
          <w:szCs w:val="32"/>
          <w:u w:val="single"/>
        </w:rPr>
        <w:t>QUESTÕES – TÓPICOS DE FÍSICA QUÂNTICA</w:t>
      </w:r>
    </w:p>
    <w:p w14:paraId="26D8BB4C" w14:textId="77777777" w:rsidR="00891C19" w:rsidRDefault="00891C19" w:rsidP="00913FD0">
      <w:pPr>
        <w:jc w:val="both"/>
        <w:rPr>
          <w:b/>
          <w:bCs/>
          <w:u w:val="single"/>
        </w:rPr>
        <w:sectPr w:rsidR="00891C1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2160F10" w14:textId="51F45E76" w:rsidR="00913FD0" w:rsidRPr="002D3215" w:rsidRDefault="00913FD0" w:rsidP="00913FD0">
      <w:pPr>
        <w:jc w:val="both"/>
      </w:pPr>
      <w:r w:rsidRPr="002D3215">
        <w:rPr>
          <w:b/>
          <w:bCs/>
          <w:u w:val="single"/>
        </w:rPr>
        <w:lastRenderedPageBreak/>
        <w:t>QUESTÃO 1</w:t>
      </w:r>
    </w:p>
    <w:p w14:paraId="7762A385" w14:textId="299EF6FC" w:rsidR="00913FD0" w:rsidRPr="002D3215" w:rsidRDefault="00F27CCD" w:rsidP="00913FD0">
      <w:pPr>
        <w:jc w:val="both"/>
      </w:pPr>
      <w:r w:rsidRPr="002D3215">
        <w:t>Tem-se por objetivo produzir corrente elétrica incidindo determinada luz sobre uma placa metálica de função-trabalho 2,5eV. A função-trabalho é definida como a quantidade de energia mínima de um fóton capaz de gerar o efeito fotoelétrico. Há a possibilidade de usar três frequências para a luz incidente: A (2.10</w:t>
      </w:r>
      <w:r w:rsidRPr="002D3215">
        <w:rPr>
          <w:vertAlign w:val="superscript"/>
        </w:rPr>
        <w:t>14</w:t>
      </w:r>
      <w:r w:rsidRPr="002D3215">
        <w:t xml:space="preserve"> Hz), B (5.10</w:t>
      </w:r>
      <w:r w:rsidRPr="002D3215">
        <w:rPr>
          <w:vertAlign w:val="superscript"/>
        </w:rPr>
        <w:t>14</w:t>
      </w:r>
      <w:r w:rsidRPr="002D3215">
        <w:t xml:space="preserve"> Hz), C (2.10</w:t>
      </w:r>
      <w:r w:rsidRPr="002D3215">
        <w:rPr>
          <w:vertAlign w:val="superscript"/>
        </w:rPr>
        <w:t>15</w:t>
      </w:r>
      <w:r w:rsidRPr="002D3215">
        <w:t xml:space="preserve"> Hz).</w:t>
      </w:r>
    </w:p>
    <w:p w14:paraId="5275DA6B" w14:textId="0F40ADCC" w:rsidR="00F27CCD" w:rsidRPr="002D3215" w:rsidRDefault="00F27CCD" w:rsidP="00913FD0">
      <w:pPr>
        <w:jc w:val="both"/>
      </w:pPr>
      <w:r w:rsidRPr="002D3215">
        <w:t>Sabe-se que a constante de Planck vale 6,6.10</w:t>
      </w:r>
      <w:r w:rsidRPr="002D3215">
        <w:rPr>
          <w:vertAlign w:val="superscript"/>
        </w:rPr>
        <w:t>-34</w:t>
      </w:r>
      <w:r w:rsidRPr="002D3215">
        <w:t>J.s, que 5,75x1,6 = 9,2 e que 1eV equivale a 1,6.10</w:t>
      </w:r>
      <w:r w:rsidRPr="002D3215">
        <w:rPr>
          <w:vertAlign w:val="superscript"/>
        </w:rPr>
        <w:t>-19</w:t>
      </w:r>
      <w:r w:rsidRPr="002D3215">
        <w:t>J.</w:t>
      </w:r>
    </w:p>
    <w:p w14:paraId="3F582661" w14:textId="47791605" w:rsidR="00F27CCD" w:rsidRPr="002D3215" w:rsidRDefault="00F27CCD" w:rsidP="00F27CCD">
      <w:pPr>
        <w:pStyle w:val="PargrafodaLista"/>
        <w:numPr>
          <w:ilvl w:val="0"/>
          <w:numId w:val="1"/>
        </w:numPr>
        <w:jc w:val="both"/>
      </w:pPr>
      <w:r w:rsidRPr="002D3215">
        <w:t>Qual o valor da função-trabalho em J?</w:t>
      </w:r>
    </w:p>
    <w:p w14:paraId="0B4E85D3" w14:textId="0B13682A" w:rsidR="00F27CCD" w:rsidRPr="002D3215" w:rsidRDefault="00F27CCD" w:rsidP="00F27CCD">
      <w:pPr>
        <w:pStyle w:val="PargrafodaLista"/>
        <w:numPr>
          <w:ilvl w:val="0"/>
          <w:numId w:val="1"/>
        </w:numPr>
        <w:jc w:val="both"/>
      </w:pPr>
      <w:r w:rsidRPr="002D3215">
        <w:t xml:space="preserve">Qual o valor aproximado da frequência mínima </w:t>
      </w:r>
      <w:r w:rsidR="002D3215" w:rsidRPr="002D3215">
        <w:t>da luz incidente capaz de produzir</w:t>
      </w:r>
      <w:r w:rsidRPr="002D3215">
        <w:t xml:space="preserve"> o efeito fotoelétrico na placa?</w:t>
      </w:r>
    </w:p>
    <w:p w14:paraId="32F16646" w14:textId="634CBA65" w:rsidR="00F27CCD" w:rsidRPr="002D3215" w:rsidRDefault="00F27CCD" w:rsidP="00F27CCD">
      <w:pPr>
        <w:pStyle w:val="PargrafodaLista"/>
        <w:numPr>
          <w:ilvl w:val="0"/>
          <w:numId w:val="1"/>
        </w:numPr>
        <w:jc w:val="both"/>
      </w:pPr>
      <w:r w:rsidRPr="002D3215">
        <w:t>Quais frequências (A, B ou C) produzem o efeito fotoelétrico na placa?</w:t>
      </w:r>
    </w:p>
    <w:p w14:paraId="119796B3" w14:textId="77A429A3" w:rsidR="00F27CCD" w:rsidRPr="002D3215" w:rsidRDefault="00F27CCD" w:rsidP="00F27CCD">
      <w:pPr>
        <w:pStyle w:val="PargrafodaLista"/>
        <w:numPr>
          <w:ilvl w:val="0"/>
          <w:numId w:val="1"/>
        </w:numPr>
        <w:jc w:val="both"/>
      </w:pPr>
      <w:r w:rsidRPr="002D3215">
        <w:t>Qual a energia, em J, do fóton associado à luz C?</w:t>
      </w:r>
    </w:p>
    <w:p w14:paraId="6FDE4E98" w14:textId="2854D3DC" w:rsidR="00F27CCD" w:rsidRPr="002D3215" w:rsidRDefault="00F27CCD" w:rsidP="00F27CCD">
      <w:pPr>
        <w:pStyle w:val="PargrafodaLista"/>
        <w:numPr>
          <w:ilvl w:val="0"/>
          <w:numId w:val="1"/>
        </w:numPr>
        <w:jc w:val="both"/>
      </w:pPr>
      <w:r w:rsidRPr="002D3215">
        <w:t>Qual a energia, em eV, do fóton associado à luz C?</w:t>
      </w:r>
    </w:p>
    <w:p w14:paraId="59507A1C" w14:textId="45D16B4B" w:rsidR="00F27CCD" w:rsidRPr="002D3215" w:rsidRDefault="00F27CCD" w:rsidP="00F27CCD">
      <w:pPr>
        <w:pStyle w:val="PargrafodaLista"/>
        <w:numPr>
          <w:ilvl w:val="0"/>
          <w:numId w:val="1"/>
        </w:numPr>
        <w:jc w:val="both"/>
      </w:pPr>
      <w:r w:rsidRPr="002D3215">
        <w:t>Qual a energia excedente, em eV, do elétron emitido quando a placa for iluminada pela luz C?</w:t>
      </w:r>
    </w:p>
    <w:p w14:paraId="65E8BFE3" w14:textId="68DC9D5E" w:rsidR="00F27CCD" w:rsidRPr="002D3215" w:rsidRDefault="00F27CCD" w:rsidP="00F27CCD">
      <w:pPr>
        <w:pStyle w:val="PargrafodaLista"/>
        <w:numPr>
          <w:ilvl w:val="0"/>
          <w:numId w:val="1"/>
        </w:numPr>
        <w:jc w:val="both"/>
      </w:pPr>
      <w:r w:rsidRPr="002D3215">
        <w:t>Qual a energia excedente, em J, do elétron emitido quando a placa for iluminada pela luz C?</w:t>
      </w:r>
    </w:p>
    <w:p w14:paraId="21F52219" w14:textId="07BF63B3" w:rsidR="00F27CCD" w:rsidRPr="002D3215" w:rsidRDefault="00F27CCD" w:rsidP="00F27CCD">
      <w:pPr>
        <w:jc w:val="both"/>
      </w:pPr>
      <w:r w:rsidRPr="002D3215">
        <w:rPr>
          <w:b/>
          <w:bCs/>
          <w:u w:val="single"/>
        </w:rPr>
        <w:t>QUESTÃO 2</w:t>
      </w:r>
    </w:p>
    <w:p w14:paraId="5429E80E" w14:textId="74DC53DD" w:rsidR="00F27CCD" w:rsidRPr="002D3215" w:rsidRDefault="002D3215" w:rsidP="00F27CCD">
      <w:pPr>
        <w:jc w:val="both"/>
      </w:pPr>
      <w:r w:rsidRPr="002D3215">
        <w:t>Certa</w:t>
      </w:r>
      <w:r w:rsidR="00F27CCD" w:rsidRPr="002D3215">
        <w:t xml:space="preserve"> placa metálica </w:t>
      </w:r>
      <w:r w:rsidRPr="002D3215">
        <w:t>t</w:t>
      </w:r>
      <w:r w:rsidR="00F27CCD" w:rsidRPr="002D3215">
        <w:t>e</w:t>
      </w:r>
      <w:r w:rsidRPr="002D3215">
        <w:t>m</w:t>
      </w:r>
      <w:r w:rsidR="00F27CCD" w:rsidRPr="002D3215">
        <w:t xml:space="preserve"> função-trabalho </w:t>
      </w:r>
      <w:r w:rsidRPr="002D3215">
        <w:t>6,6</w:t>
      </w:r>
      <w:r w:rsidR="00F27CCD" w:rsidRPr="002D3215">
        <w:t>eV</w:t>
      </w:r>
      <w:r w:rsidRPr="002D3215">
        <w:t xml:space="preserve"> e é iluminada por luz de frequência 2,1.10</w:t>
      </w:r>
      <w:r w:rsidRPr="002D3215">
        <w:rPr>
          <w:vertAlign w:val="superscript"/>
        </w:rPr>
        <w:t>15</w:t>
      </w:r>
      <w:r w:rsidRPr="002D3215">
        <w:t xml:space="preserve"> Hz.</w:t>
      </w:r>
    </w:p>
    <w:p w14:paraId="66B84C28" w14:textId="4FED0575" w:rsidR="00F27CCD" w:rsidRPr="002D3215" w:rsidRDefault="00F27CCD" w:rsidP="00F27CCD">
      <w:pPr>
        <w:jc w:val="both"/>
      </w:pPr>
      <w:r w:rsidRPr="002D3215">
        <w:t>Sabe-se que a constante de Planck vale 6,6.10</w:t>
      </w:r>
      <w:r w:rsidRPr="002D3215">
        <w:rPr>
          <w:vertAlign w:val="superscript"/>
        </w:rPr>
        <w:t>-34</w:t>
      </w:r>
      <w:r w:rsidRPr="002D3215">
        <w:t xml:space="preserve">J.s, que </w:t>
      </w:r>
      <w:r w:rsidR="002D3215" w:rsidRPr="002D3215">
        <w:t>2,0625x1,6</w:t>
      </w:r>
      <w:r w:rsidRPr="002D3215">
        <w:t xml:space="preserve"> = </w:t>
      </w:r>
      <w:r w:rsidR="002D3215" w:rsidRPr="002D3215">
        <w:t>3,3</w:t>
      </w:r>
      <w:r w:rsidRPr="002D3215">
        <w:t xml:space="preserve"> e que 1eV equivale a 1,6.10</w:t>
      </w:r>
      <w:r w:rsidRPr="002D3215">
        <w:rPr>
          <w:vertAlign w:val="superscript"/>
        </w:rPr>
        <w:t>-19</w:t>
      </w:r>
      <w:r w:rsidRPr="002D3215">
        <w:t>J.</w:t>
      </w:r>
    </w:p>
    <w:p w14:paraId="474E8A06" w14:textId="77777777" w:rsidR="00F27CCD" w:rsidRPr="002D3215" w:rsidRDefault="00F27CCD" w:rsidP="00F27CCD">
      <w:pPr>
        <w:pStyle w:val="PargrafodaLista"/>
        <w:numPr>
          <w:ilvl w:val="0"/>
          <w:numId w:val="2"/>
        </w:numPr>
        <w:jc w:val="both"/>
      </w:pPr>
      <w:r w:rsidRPr="002D3215">
        <w:t>Qual o valor da função-trabalho em J?</w:t>
      </w:r>
    </w:p>
    <w:p w14:paraId="69B698DD" w14:textId="7CDEB8F7" w:rsidR="00F27CCD" w:rsidRPr="002D3215" w:rsidRDefault="00F27CCD" w:rsidP="002D3215">
      <w:pPr>
        <w:pStyle w:val="PargrafodaLista"/>
        <w:numPr>
          <w:ilvl w:val="0"/>
          <w:numId w:val="2"/>
        </w:numPr>
        <w:jc w:val="both"/>
      </w:pPr>
      <w:r w:rsidRPr="002D3215">
        <w:t xml:space="preserve">Qual o valor da frequência mínima </w:t>
      </w:r>
      <w:r w:rsidR="002D3215" w:rsidRPr="002D3215">
        <w:t>da luz incidente</w:t>
      </w:r>
      <w:r w:rsidRPr="002D3215">
        <w:t xml:space="preserve"> </w:t>
      </w:r>
      <w:r w:rsidR="002D3215" w:rsidRPr="002D3215">
        <w:t xml:space="preserve">que possibilita </w:t>
      </w:r>
      <w:r w:rsidRPr="002D3215">
        <w:t>o efeito fotoelétrico na placa?</w:t>
      </w:r>
    </w:p>
    <w:p w14:paraId="1D13440F" w14:textId="41EDBF1B" w:rsidR="00F27CCD" w:rsidRPr="002D3215" w:rsidRDefault="00F27CCD" w:rsidP="00F27CCD">
      <w:pPr>
        <w:pStyle w:val="PargrafodaLista"/>
        <w:numPr>
          <w:ilvl w:val="0"/>
          <w:numId w:val="2"/>
        </w:numPr>
        <w:jc w:val="both"/>
      </w:pPr>
      <w:r w:rsidRPr="002D3215">
        <w:t xml:space="preserve">Qual a energia, em J, do fóton associado à luz </w:t>
      </w:r>
      <w:r w:rsidR="002D3215" w:rsidRPr="002D3215">
        <w:t>incidente</w:t>
      </w:r>
      <w:r w:rsidRPr="002D3215">
        <w:t>?</w:t>
      </w:r>
    </w:p>
    <w:p w14:paraId="0726AAE6" w14:textId="11EAE2CD" w:rsidR="00F27CCD" w:rsidRPr="002D3215" w:rsidRDefault="00F27CCD" w:rsidP="00F27CCD">
      <w:pPr>
        <w:pStyle w:val="PargrafodaLista"/>
        <w:numPr>
          <w:ilvl w:val="0"/>
          <w:numId w:val="2"/>
        </w:numPr>
        <w:jc w:val="both"/>
      </w:pPr>
      <w:r w:rsidRPr="002D3215">
        <w:t xml:space="preserve">Qual a energia, em eV, do fóton associado à luz </w:t>
      </w:r>
      <w:r w:rsidR="002D3215" w:rsidRPr="002D3215">
        <w:t>incidente</w:t>
      </w:r>
      <w:r w:rsidRPr="002D3215">
        <w:t>?</w:t>
      </w:r>
    </w:p>
    <w:p w14:paraId="7176FCEA" w14:textId="0C86A980" w:rsidR="00F27CCD" w:rsidRPr="002D3215" w:rsidRDefault="00F27CCD" w:rsidP="00F27CCD">
      <w:pPr>
        <w:pStyle w:val="PargrafodaLista"/>
        <w:numPr>
          <w:ilvl w:val="0"/>
          <w:numId w:val="2"/>
        </w:numPr>
        <w:jc w:val="both"/>
      </w:pPr>
      <w:r w:rsidRPr="002D3215">
        <w:t xml:space="preserve">Qual a energia excedente, em eV, do elétron emitido quando a placa for iluminada pela </w:t>
      </w:r>
      <w:r w:rsidR="002D3215" w:rsidRPr="002D3215">
        <w:t>referida</w:t>
      </w:r>
      <w:r w:rsidRPr="002D3215">
        <w:t>?</w:t>
      </w:r>
    </w:p>
    <w:p w14:paraId="7CD18228" w14:textId="3426E5F6" w:rsidR="00F27CCD" w:rsidRPr="002D3215" w:rsidRDefault="00F27CCD" w:rsidP="00F27CCD">
      <w:pPr>
        <w:pStyle w:val="PargrafodaLista"/>
        <w:numPr>
          <w:ilvl w:val="0"/>
          <w:numId w:val="2"/>
        </w:numPr>
        <w:jc w:val="both"/>
      </w:pPr>
      <w:r w:rsidRPr="002D3215">
        <w:t xml:space="preserve">Qual a energia excedente, em J, do elétron emitido quando a placa for iluminada pela luz </w:t>
      </w:r>
      <w:r w:rsidR="002D3215" w:rsidRPr="002D3215">
        <w:t>em questão</w:t>
      </w:r>
      <w:r w:rsidRPr="002D3215">
        <w:t>?</w:t>
      </w:r>
    </w:p>
    <w:p w14:paraId="6CC5D7FF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71E03045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252DFC9C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6672182E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  <w:bookmarkStart w:id="0" w:name="_GoBack"/>
      <w:bookmarkEnd w:id="0"/>
    </w:p>
    <w:p w14:paraId="776C3BBD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4AF777B1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283AAC17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1208095F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422D16CA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072C3A55" w14:textId="77777777" w:rsidR="00891C19" w:rsidRDefault="00891C19" w:rsidP="002D3215">
      <w:pPr>
        <w:ind w:left="360"/>
        <w:jc w:val="both"/>
        <w:rPr>
          <w:b/>
          <w:bCs/>
          <w:u w:val="single"/>
        </w:rPr>
      </w:pPr>
    </w:p>
    <w:p w14:paraId="14975DA4" w14:textId="77777777" w:rsidR="00B7130E" w:rsidRDefault="00B7130E" w:rsidP="002D3215">
      <w:pPr>
        <w:ind w:left="360"/>
        <w:jc w:val="both"/>
        <w:rPr>
          <w:b/>
          <w:bCs/>
          <w:u w:val="single"/>
        </w:rPr>
      </w:pPr>
    </w:p>
    <w:p w14:paraId="6E7E4D40" w14:textId="2A5A4AEF" w:rsidR="003D749C" w:rsidRPr="003D749C" w:rsidRDefault="003D749C" w:rsidP="007C7888">
      <w:pPr>
        <w:jc w:val="both"/>
        <w:rPr>
          <w:rFonts w:cstheme="minorHAnsi"/>
        </w:rPr>
      </w:pPr>
    </w:p>
    <w:sectPr w:rsidR="003D749C" w:rsidRPr="003D749C" w:rsidSect="007C7888">
      <w:type w:val="continuous"/>
      <w:pgSz w:w="11906" w:h="16838"/>
      <w:pgMar w:top="1417" w:right="424" w:bottom="1417" w:left="709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044CB"/>
    <w:multiLevelType w:val="hybridMultilevel"/>
    <w:tmpl w:val="626AD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E5373"/>
    <w:multiLevelType w:val="hybridMultilevel"/>
    <w:tmpl w:val="626AD5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D0"/>
    <w:rsid w:val="002D3215"/>
    <w:rsid w:val="003C0AAC"/>
    <w:rsid w:val="003D749C"/>
    <w:rsid w:val="007C7888"/>
    <w:rsid w:val="00891C19"/>
    <w:rsid w:val="00913FD0"/>
    <w:rsid w:val="009259DB"/>
    <w:rsid w:val="009D4B23"/>
    <w:rsid w:val="00B7130E"/>
    <w:rsid w:val="00F2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5FF8"/>
  <w15:chartTrackingRefBased/>
  <w15:docId w15:val="{1BA49B94-33C4-4A1E-84FF-CD8A59E3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Oliveira</dc:creator>
  <cp:keywords/>
  <dc:description/>
  <cp:lastModifiedBy>Conta da Microsoft</cp:lastModifiedBy>
  <cp:revision>2</cp:revision>
  <dcterms:created xsi:type="dcterms:W3CDTF">2025-10-10T01:36:00Z</dcterms:created>
  <dcterms:modified xsi:type="dcterms:W3CDTF">2025-10-10T01:36:00Z</dcterms:modified>
</cp:coreProperties>
</file>